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27E" w:rsidRDefault="0026627E" w:rsidP="00266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уроков по дистанционному обучению</w:t>
      </w:r>
    </w:p>
    <w:p w:rsidR="0026627E" w:rsidRDefault="0026627E" w:rsidP="00266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4 б</w:t>
      </w:r>
    </w:p>
    <w:tbl>
      <w:tblPr>
        <w:tblStyle w:val="a3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1560"/>
        <w:gridCol w:w="2615"/>
        <w:gridCol w:w="1813"/>
        <w:gridCol w:w="3084"/>
        <w:gridCol w:w="1843"/>
        <w:gridCol w:w="1843"/>
        <w:gridCol w:w="1276"/>
      </w:tblGrid>
      <w:tr w:rsidR="00E04304" w:rsidTr="0042464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27E" w:rsidRDefault="00266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27E" w:rsidRDefault="00266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27E" w:rsidRDefault="00266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27E" w:rsidRDefault="00266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27E" w:rsidRDefault="00266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26627E" w:rsidRDefault="00266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стр.)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27E" w:rsidRDefault="00266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27E" w:rsidRDefault="00266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27E" w:rsidRDefault="00266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C6BED" w:rsidTr="0042464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ED" w:rsidRDefault="00BC6BED" w:rsidP="00BC6BED">
            <w:proofErr w:type="spellStart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t>Гаптельнуровна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Родной язык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ED" w:rsidRDefault="00BC6BED" w:rsidP="00BC6BE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en-US"/>
              </w:rPr>
            </w:pPr>
            <w:r w:rsidRPr="008E231A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Спряжение глаголов изъявительного наклонения прошедшего времени. Спряжение глаголов изъявительного наклонения настоящего времени.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Изъявительноге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наклонение глаголов.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ED" w:rsidRDefault="00BC6BED" w:rsidP="00BC6B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Харисов Ф.Ф. Татар теле. </w:t>
            </w:r>
          </w:p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класс.,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2014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</w:t>
            </w:r>
          </w:p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</w:tc>
      </w:tr>
      <w:tr w:rsidR="00BC6BED" w:rsidTr="00CA508B">
        <w:tc>
          <w:tcPr>
            <w:tcW w:w="1985" w:type="dxa"/>
          </w:tcPr>
          <w:p w:rsidR="00BC6BED" w:rsidRPr="00DB47CF" w:rsidRDefault="00BC6BED" w:rsidP="00BC6BED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Хайруллина 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йсылу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асимовна</w:t>
            </w:r>
          </w:p>
        </w:tc>
        <w:tc>
          <w:tcPr>
            <w:tcW w:w="1560" w:type="dxa"/>
          </w:tcPr>
          <w:p w:rsidR="00BC6BED" w:rsidRPr="0016690B" w:rsidRDefault="00BC6BED" w:rsidP="00BC6B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90B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615" w:type="dxa"/>
          </w:tcPr>
          <w:p w:rsidR="00BC6BED" w:rsidRPr="0016690B" w:rsidRDefault="00BC6BED" w:rsidP="00BC6B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Моя Родина –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Россия.Казань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-столица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Татарстана.Города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Татарстана</w:t>
            </w:r>
          </w:p>
        </w:tc>
        <w:tc>
          <w:tcPr>
            <w:tcW w:w="1813" w:type="dxa"/>
          </w:tcPr>
          <w:p w:rsidR="00BC6BED" w:rsidRPr="00467F5E" w:rsidRDefault="00BC6BED" w:rsidP="00BC6B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Лексический материал по теме</w:t>
            </w:r>
          </w:p>
        </w:tc>
        <w:tc>
          <w:tcPr>
            <w:tcW w:w="3084" w:type="dxa"/>
          </w:tcPr>
          <w:p w:rsidR="00BC6BED" w:rsidRPr="0016690B" w:rsidRDefault="00BC6BED" w:rsidP="00BC6B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4B8">
              <w:rPr>
                <w:rFonts w:ascii="Times New Roman" w:hAnsi="Times New Roman"/>
              </w:rPr>
              <w:t xml:space="preserve">Татарский язык. </w:t>
            </w:r>
            <w:proofErr w:type="spellStart"/>
            <w:r w:rsidRPr="00F964B8">
              <w:rPr>
                <w:rFonts w:ascii="Times New Roman" w:hAnsi="Times New Roman"/>
              </w:rPr>
              <w:t>Р.З.Хайдарова</w:t>
            </w:r>
            <w:proofErr w:type="spellEnd"/>
            <w:r w:rsidRPr="00F964B8">
              <w:rPr>
                <w:rFonts w:ascii="Times New Roman" w:hAnsi="Times New Roman"/>
              </w:rPr>
              <w:t xml:space="preserve">, </w:t>
            </w:r>
            <w:proofErr w:type="spellStart"/>
            <w:r w:rsidRPr="00F964B8">
              <w:rPr>
                <w:rFonts w:ascii="Times New Roman" w:hAnsi="Times New Roman"/>
              </w:rPr>
              <w:t>Г.М.Ах</w:t>
            </w:r>
            <w:r>
              <w:rPr>
                <w:rFonts w:ascii="Times New Roman" w:hAnsi="Times New Roman"/>
              </w:rPr>
              <w:t>метзянова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Л.А.Гиниятуллина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843" w:type="dxa"/>
          </w:tcPr>
          <w:p w:rsidR="00BC6BED" w:rsidRPr="00910BBA" w:rsidRDefault="00BC6BED" w:rsidP="00BC6B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Состовить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 предложение</w:t>
            </w:r>
          </w:p>
        </w:tc>
        <w:tc>
          <w:tcPr>
            <w:tcW w:w="1843" w:type="dxa"/>
          </w:tcPr>
          <w:p w:rsidR="00BC6BED" w:rsidRPr="0016690B" w:rsidRDefault="00BC6BED" w:rsidP="00BC6B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AB5041">
                <w:rPr>
                  <w:color w:val="0000FF"/>
                  <w:u w:val="single"/>
                </w:rPr>
                <w:t>http://selam.tatar/4class/3-1/dereslek/</w:t>
              </w:r>
            </w:hyperlink>
          </w:p>
        </w:tc>
        <w:tc>
          <w:tcPr>
            <w:tcW w:w="1276" w:type="dxa"/>
          </w:tcPr>
          <w:p w:rsidR="00BC6BED" w:rsidRPr="0016690B" w:rsidRDefault="00BC6BED" w:rsidP="00BC6B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</w:tr>
      <w:tr w:rsidR="00BC6BED" w:rsidTr="00B0772A">
        <w:tc>
          <w:tcPr>
            <w:tcW w:w="1985" w:type="dxa"/>
          </w:tcPr>
          <w:p w:rsidR="00BC6BED" w:rsidRPr="00CB024A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Терехина Оксана Яковлевна</w:t>
            </w:r>
          </w:p>
        </w:tc>
        <w:tc>
          <w:tcPr>
            <w:tcW w:w="1560" w:type="dxa"/>
          </w:tcPr>
          <w:p w:rsidR="00BC6BED" w:rsidRPr="007A3DD8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Pr="007A3DD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615" w:type="dxa"/>
            <w:vAlign w:val="center"/>
          </w:tcPr>
          <w:p w:rsidR="00BC6BED" w:rsidRPr="007A3DD8" w:rsidRDefault="00BC6BED" w:rsidP="00BC6BE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3DD8">
              <w:rPr>
                <w:rFonts w:ascii="Times New Roman" w:eastAsia="Times New Roman" w:hAnsi="Times New Roman"/>
                <w:sz w:val="24"/>
                <w:szCs w:val="24"/>
              </w:rPr>
              <w:t xml:space="preserve">Учимся передавать в заголовке тему или основную мысль. </w:t>
            </w:r>
          </w:p>
          <w:p w:rsidR="00BC6BED" w:rsidRPr="007A3DD8" w:rsidRDefault="00BC6BED" w:rsidP="00BC6BE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3DD8">
              <w:rPr>
                <w:rFonts w:ascii="Times New Roman" w:eastAsia="Times New Roman" w:hAnsi="Times New Roman"/>
                <w:sz w:val="24"/>
                <w:szCs w:val="24"/>
              </w:rPr>
              <w:t>Информативная функция заголовков. Типы заголовков.</w:t>
            </w:r>
          </w:p>
          <w:p w:rsidR="00BC6BED" w:rsidRPr="007A3DD8" w:rsidRDefault="00BC6BED" w:rsidP="00BC6BE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3DD8">
              <w:rPr>
                <w:rFonts w:ascii="Times New Roman" w:eastAsia="Times New Roman" w:hAnsi="Times New Roman"/>
                <w:sz w:val="24"/>
                <w:szCs w:val="24"/>
              </w:rPr>
              <w:t>Н.И Сладков «Синичка необыкновенная</w:t>
            </w:r>
            <w:proofErr w:type="gramStart"/>
            <w:r w:rsidRPr="007A3DD8">
              <w:rPr>
                <w:rFonts w:ascii="Times New Roman" w:eastAsia="Times New Roman" w:hAnsi="Times New Roman"/>
                <w:sz w:val="24"/>
                <w:szCs w:val="24"/>
              </w:rPr>
              <w:t>»..</w:t>
            </w:r>
            <w:proofErr w:type="gramEnd"/>
          </w:p>
          <w:p w:rsidR="00BC6BED" w:rsidRPr="007A3DD8" w:rsidRDefault="00BC6BED" w:rsidP="00BC6B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D8">
              <w:rPr>
                <w:rFonts w:ascii="Times New Roman" w:eastAsia="Times New Roman" w:hAnsi="Times New Roman"/>
                <w:sz w:val="24"/>
                <w:szCs w:val="24"/>
              </w:rPr>
              <w:t>Подбор заголовков отражающих основную мысль текста и тему текста.</w:t>
            </w:r>
          </w:p>
        </w:tc>
        <w:tc>
          <w:tcPr>
            <w:tcW w:w="1813" w:type="dxa"/>
          </w:tcPr>
          <w:p w:rsidR="00BC6BED" w:rsidRPr="007A3DD8" w:rsidRDefault="00BC6BED" w:rsidP="00BC6BE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A3DD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Информативная функция заголовков. Типы заголовков. Подбор заголовков</w:t>
            </w:r>
          </w:p>
          <w:p w:rsidR="00BC6BED" w:rsidRPr="007A3DD8" w:rsidRDefault="00BC6BED" w:rsidP="00BC6BE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084" w:type="dxa"/>
          </w:tcPr>
          <w:p w:rsidR="00BC6BED" w:rsidRPr="007A3DD8" w:rsidRDefault="00BC6BED" w:rsidP="00BC6BE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3D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О.М. Александрова, Л.А. Вербицкая, Просвещение, 2019</w:t>
            </w:r>
          </w:p>
          <w:p w:rsidR="00BC6BED" w:rsidRPr="007A3DD8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6BED" w:rsidRPr="007A3DD8" w:rsidRDefault="00BC6BED" w:rsidP="00BC6BED">
            <w:pPr>
              <w:pStyle w:val="a4"/>
              <w:shd w:val="clear" w:color="auto" w:fill="FAFAFA"/>
              <w:spacing w:before="0" w:beforeAutospacing="0" w:after="0" w:afterAutospacing="0"/>
              <w:rPr>
                <w:u w:val="single"/>
              </w:rPr>
            </w:pPr>
            <w:r w:rsidRPr="007A3DD8">
              <w:t xml:space="preserve">Изучение современных заголовков </w:t>
            </w:r>
            <w:r w:rsidRPr="007A3DD8">
              <w:rPr>
                <w:u w:val="single"/>
              </w:rPr>
              <w:t>Домой</w:t>
            </w:r>
          </w:p>
          <w:p w:rsidR="00BC6BED" w:rsidRPr="007A3DD8" w:rsidRDefault="00BC6BED" w:rsidP="00BC6BE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DD8">
              <w:rPr>
                <w:rFonts w:ascii="Times New Roman" w:eastAsia="Times New Roman" w:hAnsi="Times New Roman"/>
                <w:sz w:val="24"/>
                <w:szCs w:val="24"/>
              </w:rPr>
              <w:t>Подбор заголовков к разным типам текстов.</w:t>
            </w:r>
          </w:p>
        </w:tc>
        <w:tc>
          <w:tcPr>
            <w:tcW w:w="1843" w:type="dxa"/>
          </w:tcPr>
          <w:p w:rsidR="00BC6BED" w:rsidRDefault="00BC6BED" w:rsidP="00BC6B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Просветительский проект </w:t>
            </w:r>
          </w:p>
          <w:p w:rsidR="00BC6BED" w:rsidRPr="007A3DD8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proofErr w:type="spellStart"/>
              <w:r w:rsidRPr="007A3DD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Лекториум</w:t>
              </w:r>
              <w:proofErr w:type="spellEnd"/>
            </w:hyperlink>
          </w:p>
        </w:tc>
        <w:tc>
          <w:tcPr>
            <w:tcW w:w="1276" w:type="dxa"/>
          </w:tcPr>
          <w:p w:rsidR="00BC6BED" w:rsidRPr="007A3DD8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27.04.20</w:t>
            </w:r>
          </w:p>
        </w:tc>
      </w:tr>
      <w:tr w:rsidR="00BC6BED" w:rsidTr="0042464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Гаптельнуровна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C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Причастие. Значение и употребление в речи</w:t>
            </w:r>
          </w:p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Наречия. Значение и употребление в речи.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Причастие </w:t>
            </w:r>
          </w:p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Л.Я.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79-80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Pr="003C199B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BC6BED" w:rsidRPr="003C199B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9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7.04.20</w:t>
            </w:r>
          </w:p>
        </w:tc>
      </w:tr>
      <w:tr w:rsidR="00BC6BED" w:rsidTr="0042464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ED" w:rsidRDefault="00BC6BED" w:rsidP="00BC6BED">
            <w:proofErr w:type="spellStart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t>Гаптельнуровна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gramEnd"/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en-US"/>
              </w:rPr>
            </w:pPr>
            <w:r w:rsidRPr="00DE4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печатного текста </w:t>
            </w:r>
            <w:proofErr w:type="gramStart"/>
            <w:r w:rsidRPr="00DE4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 </w:t>
            </w:r>
            <w:r w:rsidRPr="00DE4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Word</w:t>
            </w:r>
            <w:proofErr w:type="gramEnd"/>
            <w:r w:rsidRPr="00DE4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Представления о компьютерной верстке. Изготовление школьной стенгазеты.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программе </w:t>
            </w:r>
            <w:r w:rsidRPr="00DE4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Word</w:t>
            </w:r>
            <w:r w:rsidRPr="00DE4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Технология, учебник </w:t>
            </w:r>
          </w:p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  класс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О.В.Узорова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Е.А.Нефедова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Напечатать текст «Мое хобби»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</w:tc>
      </w:tr>
      <w:tr w:rsidR="00BC6BED" w:rsidTr="0042464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ED" w:rsidRDefault="00BC6BED" w:rsidP="00BC6BED">
            <w:proofErr w:type="spellStart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t>Гаптельнуровна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gramEnd"/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3C3F1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Комплексное повторение изученного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Многозначные числа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 Башмаков, М.Г. Нефедова</w:t>
            </w:r>
          </w:p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С.106-109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108 №7, </w:t>
            </w:r>
          </w:p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106 №13</w:t>
            </w:r>
          </w:p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8.04.20</w:t>
            </w:r>
          </w:p>
        </w:tc>
      </w:tr>
      <w:tr w:rsidR="00BC6BED" w:rsidTr="0042464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ED" w:rsidRDefault="00BC6BED" w:rsidP="00BC6BED">
            <w:proofErr w:type="spellStart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t>Гаптельнуровна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B00E4A">
              <w:rPr>
                <w:rFonts w:ascii="Times New Roman" w:eastAsia="Century Schoolbook" w:hAnsi="Times New Roman" w:cs="Times New Roman"/>
                <w:color w:val="000000" w:themeColor="text1"/>
                <w:sz w:val="24"/>
                <w:szCs w:val="24"/>
              </w:rPr>
              <w:t>Бионическая архитек</w:t>
            </w:r>
            <w:r w:rsidRPr="00B00E4A">
              <w:rPr>
                <w:rFonts w:ascii="Times New Roman" w:eastAsia="Century Schoolbook" w:hAnsi="Times New Roman" w:cs="Times New Roman"/>
                <w:color w:val="000000" w:themeColor="text1"/>
                <w:sz w:val="24"/>
                <w:szCs w:val="24"/>
              </w:rPr>
              <w:softHyphen/>
              <w:t>тура.</w:t>
            </w:r>
            <w:r>
              <w:rPr>
                <w:rFonts w:ascii="Times New Roman" w:eastAsia="Century Schoolbook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00E4A">
              <w:rPr>
                <w:rFonts w:ascii="Times New Roman" w:eastAsia="Century Schoolbook" w:hAnsi="Times New Roman" w:cs="Times New Roman"/>
                <w:color w:val="000000" w:themeColor="text1"/>
                <w:sz w:val="24"/>
                <w:szCs w:val="24"/>
              </w:rPr>
              <w:t>Природные формы.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Сокольникова Н.М</w:t>
            </w:r>
            <w:r>
              <w:rPr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Изобразительное искусство. 4 класс.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архитектурное здание нашего города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</w:tr>
      <w:tr w:rsidR="00BC6BED" w:rsidTr="0042464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ED" w:rsidRDefault="00BC6BED" w:rsidP="00BC6BED">
            <w:proofErr w:type="spellStart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t>Гаптельнуровна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E850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СССР. </w:t>
            </w:r>
            <w:r w:rsidRPr="00E850F2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Революция в России. Россия в годы Советской власти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E850F2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 Основные события Великой Отечественной войны: битвой под Москвой, Ста</w:t>
            </w:r>
            <w:r w:rsidRPr="00E850F2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softHyphen/>
              <w:t>линградским сражением, Курской битвой, блокадой Ле</w:t>
            </w:r>
            <w:r w:rsidRPr="00E850F2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softHyphen/>
              <w:t>нинграда; показать героический подвиг народа.</w:t>
            </w:r>
          </w:p>
          <w:p w:rsidR="00BC6BED" w:rsidRDefault="00BC6BED" w:rsidP="00BC6B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в государстве в 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XIX веке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Е.В.Саплина, А.И. Саплин</w:t>
            </w:r>
          </w:p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100-112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100-112 читать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Pr="007E19BE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</w:tr>
      <w:tr w:rsidR="00BC6BED" w:rsidTr="00030FF7">
        <w:tc>
          <w:tcPr>
            <w:tcW w:w="1985" w:type="dxa"/>
          </w:tcPr>
          <w:p w:rsidR="00BC6BED" w:rsidRPr="000D70F6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Вячеслав Николаевич</w:t>
            </w:r>
          </w:p>
        </w:tc>
        <w:tc>
          <w:tcPr>
            <w:tcW w:w="1560" w:type="dxa"/>
          </w:tcPr>
          <w:p w:rsidR="00BC6BED" w:rsidRPr="000D70F6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2615" w:type="dxa"/>
          </w:tcPr>
          <w:p w:rsidR="00BC6BED" w:rsidRPr="00CA4726" w:rsidRDefault="00BC6BED" w:rsidP="00BC6BE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4726">
              <w:rPr>
                <w:rFonts w:ascii="Times New Roman" w:hAnsi="Times New Roman" w:cs="Times New Roman"/>
                <w:iCs/>
                <w:sz w:val="24"/>
                <w:szCs w:val="24"/>
              </w:rPr>
              <w:t>Броски набивного мяча (1 кг) с низу вперёд вверх</w:t>
            </w:r>
          </w:p>
          <w:p w:rsidR="00BC6BED" w:rsidRPr="000D70F6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72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Осваивать технику бросков набивного мяча снизу вперёд-вверх.</w:t>
            </w:r>
          </w:p>
        </w:tc>
        <w:tc>
          <w:tcPr>
            <w:tcW w:w="1813" w:type="dxa"/>
          </w:tcPr>
          <w:p w:rsidR="00BC6BED" w:rsidRPr="000D70F6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Техника метания</w:t>
            </w:r>
          </w:p>
          <w:p w:rsidR="00BC6BED" w:rsidRPr="000D70F6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BC6BED" w:rsidRPr="000D70F6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6BED" w:rsidRPr="000D70F6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6BED" w:rsidRPr="000D70F6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987">
              <w:rPr>
                <w:rFonts w:ascii="Times New Roman" w:hAnsi="Times New Roman" w:cs="Times New Roman"/>
                <w:sz w:val="24"/>
                <w:szCs w:val="24"/>
              </w:rPr>
              <w:t>https://infourok.ru/metodicheskie-rekomendacii-</w:t>
            </w:r>
            <w:r w:rsidRPr="00593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metanie-malogo-myacha-na-dalnost-3515703.html</w:t>
            </w:r>
          </w:p>
        </w:tc>
        <w:tc>
          <w:tcPr>
            <w:tcW w:w="1276" w:type="dxa"/>
          </w:tcPr>
          <w:p w:rsidR="00BC6BED" w:rsidRPr="000D70F6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29.04.20</w:t>
            </w:r>
          </w:p>
        </w:tc>
      </w:tr>
      <w:tr w:rsidR="00BC6BED" w:rsidTr="0042464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ED" w:rsidRDefault="00BC6BED" w:rsidP="00BC6BED">
            <w:proofErr w:type="spellStart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Мухаметзянова</w:t>
            </w:r>
            <w:proofErr w:type="spellEnd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t>Гаптельнуровна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C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Глаголы и деепричастия.</w:t>
            </w:r>
          </w:p>
          <w:p w:rsidR="00BC6BED" w:rsidRDefault="00BC6BED" w:rsidP="00BC6BED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 xml:space="preserve">Частица не, ее значение. Служебные части </w:t>
            </w:r>
            <w:proofErr w:type="gramStart"/>
            <w:r w:rsidRPr="00C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речи.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.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Глаголы и деепричастие.</w:t>
            </w:r>
          </w:p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Частица не.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Л.Я.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82-84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83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228, с. 84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</w:tr>
      <w:tr w:rsidR="00BC6BED" w:rsidTr="0042464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ED" w:rsidRDefault="00BC6BED" w:rsidP="00BC6BED">
            <w:proofErr w:type="spellStart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t>Гаптельнуровна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en-US"/>
              </w:rPr>
            </w:pPr>
            <w:r w:rsidRPr="002279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Әхсән Бәян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</w:t>
            </w:r>
            <w:r w:rsidRPr="00FE3B38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Белки вокруг собак</w:t>
            </w:r>
            <w:r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Ахсана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Баяна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Ф.Ш. </w:t>
            </w:r>
          </w:p>
          <w:p w:rsidR="00BC6BED" w:rsidRDefault="00BC6BED" w:rsidP="00BC6B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Әд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4 класс.  </w:t>
            </w:r>
          </w:p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2-х ч. 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</w:t>
            </w:r>
          </w:p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</w:tr>
      <w:tr w:rsidR="00BC6BED" w:rsidTr="00D94094">
        <w:tc>
          <w:tcPr>
            <w:tcW w:w="1985" w:type="dxa"/>
          </w:tcPr>
          <w:p w:rsidR="00BC6BED" w:rsidRP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BED">
              <w:rPr>
                <w:rFonts w:ascii="Times New Roman" w:hAnsi="Times New Roman" w:cs="Times New Roman"/>
                <w:sz w:val="24"/>
                <w:szCs w:val="24"/>
              </w:rPr>
              <w:t>Терёхина</w:t>
            </w:r>
            <w:proofErr w:type="spellEnd"/>
            <w:r w:rsidRPr="00BC6BED">
              <w:rPr>
                <w:rFonts w:ascii="Times New Roman" w:hAnsi="Times New Roman" w:cs="Times New Roman"/>
                <w:sz w:val="24"/>
                <w:szCs w:val="24"/>
              </w:rPr>
              <w:t xml:space="preserve"> Оксана Яковлевна</w:t>
            </w:r>
          </w:p>
        </w:tc>
        <w:tc>
          <w:tcPr>
            <w:tcW w:w="1560" w:type="dxa"/>
          </w:tcPr>
          <w:p w:rsidR="00BC6BED" w:rsidRP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E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615" w:type="dxa"/>
          </w:tcPr>
          <w:p w:rsidR="00BC6BED" w:rsidRPr="00BC6BED" w:rsidRDefault="00BC6BED" w:rsidP="00BC6BED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BC6BED">
              <w:rPr>
                <w:rFonts w:ascii="Times New Roman" w:eastAsia="Times New Roman" w:hAnsi="Times New Roman" w:cs="Times New Roman"/>
                <w:sz w:val="24"/>
                <w:szCs w:val="28"/>
              </w:rPr>
              <w:t>Вн</w:t>
            </w:r>
            <w:proofErr w:type="spellEnd"/>
            <w:r w:rsidRPr="00BC6BED">
              <w:rPr>
                <w:rFonts w:ascii="Times New Roman" w:eastAsia="Times New Roman" w:hAnsi="Times New Roman" w:cs="Times New Roman"/>
                <w:sz w:val="24"/>
                <w:szCs w:val="28"/>
              </w:rPr>
              <w:t>.  чт. «Мы все хотим побывать на Луне» (Книги о космонавтах).</w:t>
            </w:r>
          </w:p>
        </w:tc>
        <w:tc>
          <w:tcPr>
            <w:tcW w:w="1813" w:type="dxa"/>
          </w:tcPr>
          <w:p w:rsidR="00BC6BED" w:rsidRPr="00BC6BED" w:rsidRDefault="00BC6BED" w:rsidP="00BC6B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6BED"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Характеры главных героев произведения, их психологический портрет</w:t>
            </w:r>
          </w:p>
        </w:tc>
        <w:tc>
          <w:tcPr>
            <w:tcW w:w="3084" w:type="dxa"/>
          </w:tcPr>
          <w:p w:rsidR="00BC6BED" w:rsidRPr="00BC6BED" w:rsidRDefault="00BC6BED" w:rsidP="00BC6BE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C6B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О.М. Александрова, Л.А. Вербицкая, Просвещение, 2019</w:t>
            </w:r>
          </w:p>
        </w:tc>
        <w:tc>
          <w:tcPr>
            <w:tcW w:w="1843" w:type="dxa"/>
          </w:tcPr>
          <w:p w:rsidR="00BC6BED" w:rsidRPr="00BC6BED" w:rsidRDefault="00BC6BED" w:rsidP="00BC6BED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C6BED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</w:t>
            </w:r>
            <w:proofErr w:type="gramStart"/>
            <w:r w:rsidRPr="00BC6BED">
              <w:rPr>
                <w:rFonts w:ascii="Times New Roman" w:hAnsi="Times New Roman" w:cs="Times New Roman"/>
                <w:sz w:val="24"/>
                <w:szCs w:val="24"/>
              </w:rPr>
              <w:t>отзыв  об</w:t>
            </w:r>
            <w:proofErr w:type="gramEnd"/>
            <w:r w:rsidRPr="00BC6BED">
              <w:rPr>
                <w:rFonts w:ascii="Times New Roman" w:hAnsi="Times New Roman" w:cs="Times New Roman"/>
                <w:sz w:val="24"/>
                <w:szCs w:val="24"/>
              </w:rPr>
              <w:t xml:space="preserve"> одном  из прочитанных произведении о космонавтах</w:t>
            </w:r>
          </w:p>
        </w:tc>
        <w:tc>
          <w:tcPr>
            <w:tcW w:w="1843" w:type="dxa"/>
          </w:tcPr>
          <w:p w:rsidR="00BC6BED" w:rsidRDefault="00BC6BED" w:rsidP="00BC6B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Просветительский проект </w:t>
            </w:r>
          </w:p>
          <w:p w:rsidR="00BC6BED" w:rsidRPr="00BC6BED" w:rsidRDefault="00BC6BED" w:rsidP="00BC6B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proofErr w:type="spellStart"/>
              <w:r w:rsidRPr="00BC6BE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Лекториум</w:t>
              </w:r>
              <w:proofErr w:type="spellEnd"/>
            </w:hyperlink>
          </w:p>
          <w:p w:rsidR="00BC6BED" w:rsidRP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6BED" w:rsidRP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ED"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</w:tr>
      <w:tr w:rsidR="00BC6BED" w:rsidTr="00D94094">
        <w:tc>
          <w:tcPr>
            <w:tcW w:w="1985" w:type="dxa"/>
          </w:tcPr>
          <w:p w:rsidR="00BC6BED" w:rsidRPr="005D34F5" w:rsidRDefault="00BC6BED" w:rsidP="00BC6B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560" w:type="dxa"/>
          </w:tcPr>
          <w:p w:rsidR="00BC6BED" w:rsidRPr="005D34F5" w:rsidRDefault="00BC6BED" w:rsidP="00BC6B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615" w:type="dxa"/>
          </w:tcPr>
          <w:p w:rsidR="00BC6BED" w:rsidRDefault="00BC6BED" w:rsidP="00BC6B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 «Города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Татарстана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».Итоговый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тест.</w:t>
            </w:r>
          </w:p>
          <w:p w:rsidR="00BC6BED" w:rsidRPr="005D34F5" w:rsidRDefault="00BC6BED" w:rsidP="00BC6B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Ш.Галиев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 летнем лугу»</w:t>
            </w:r>
          </w:p>
        </w:tc>
        <w:tc>
          <w:tcPr>
            <w:tcW w:w="1813" w:type="dxa"/>
          </w:tcPr>
          <w:p w:rsidR="00BC6BED" w:rsidRPr="005D34F5" w:rsidRDefault="00BC6BED" w:rsidP="00BC6B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пройденный материал, тест</w:t>
            </w:r>
          </w:p>
        </w:tc>
        <w:tc>
          <w:tcPr>
            <w:tcW w:w="3084" w:type="dxa"/>
          </w:tcPr>
          <w:p w:rsidR="00BC6BED" w:rsidRPr="005D34F5" w:rsidRDefault="00BC6BED" w:rsidP="00BC6B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003C">
              <w:rPr>
                <w:rFonts w:ascii="Times New Roman" w:eastAsia="Calibri" w:hAnsi="Times New Roman" w:cs="Times New Roman"/>
                <w:sz w:val="24"/>
                <w:szCs w:val="24"/>
              </w:rPr>
              <w:t>Күңелле</w:t>
            </w:r>
            <w:proofErr w:type="spellEnd"/>
            <w:r w:rsidRPr="003F00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 теле. Р. З. </w:t>
            </w:r>
            <w:proofErr w:type="spellStart"/>
            <w:r w:rsidRPr="003F003C">
              <w:rPr>
                <w:rFonts w:ascii="Times New Roman" w:eastAsia="Calibri" w:hAnsi="Times New Roman" w:cs="Times New Roman"/>
                <w:sz w:val="24"/>
                <w:szCs w:val="24"/>
              </w:rPr>
              <w:t>Хәйдәрова</w:t>
            </w:r>
            <w:proofErr w:type="spellEnd"/>
            <w:r w:rsidRPr="003F00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Г.М. </w:t>
            </w:r>
            <w:proofErr w:type="spellStart"/>
            <w:r w:rsidRPr="003F003C">
              <w:rPr>
                <w:rFonts w:ascii="Times New Roman" w:eastAsia="Calibri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3F00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F003C">
              <w:rPr>
                <w:rFonts w:ascii="Times New Roman" w:eastAsia="Calibri" w:hAnsi="Times New Roman" w:cs="Times New Roman"/>
                <w:sz w:val="24"/>
                <w:szCs w:val="24"/>
              </w:rPr>
              <w:t>Л.А.Гиниятуллина</w:t>
            </w:r>
            <w:proofErr w:type="spellEnd"/>
            <w:r w:rsidRPr="003F00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:rsidR="00BC6BED" w:rsidRPr="005D34F5" w:rsidRDefault="00BC6BED" w:rsidP="00BC6B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  <w:proofErr w:type="gramEnd"/>
          </w:p>
        </w:tc>
        <w:tc>
          <w:tcPr>
            <w:tcW w:w="1843" w:type="dxa"/>
          </w:tcPr>
          <w:p w:rsidR="00BC6BED" w:rsidRDefault="00BC6BED" w:rsidP="00BC6B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6BED" w:rsidRDefault="00BC6BED" w:rsidP="00BC6B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6BED" w:rsidRDefault="00BC6BED" w:rsidP="00BC6B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5"/>
                </w:rPr>
                <w:t>http://selam.tatar/3class/1-11/</w:t>
              </w:r>
            </w:hyperlink>
          </w:p>
          <w:p w:rsidR="00BC6BED" w:rsidRDefault="00BC6BED" w:rsidP="00BC6B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6BED" w:rsidRDefault="00BC6BED" w:rsidP="00BC6B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6BED" w:rsidRDefault="00BC6BED" w:rsidP="00BC6B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6BED" w:rsidRPr="005D34F5" w:rsidRDefault="00BC6BED" w:rsidP="00BC6B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6BED" w:rsidRPr="005D34F5" w:rsidRDefault="00BC6BED" w:rsidP="00BC6B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29.04.20</w:t>
            </w:r>
          </w:p>
        </w:tc>
      </w:tr>
      <w:tr w:rsidR="00BC6BED" w:rsidTr="00D94094">
        <w:tc>
          <w:tcPr>
            <w:tcW w:w="1985" w:type="dxa"/>
          </w:tcPr>
          <w:p w:rsidR="00BC6BED" w:rsidRPr="008E428D" w:rsidRDefault="00BC6BED" w:rsidP="00BC6BE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Замалова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Дильбар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Эсхатовна</w:t>
            </w:r>
            <w:proofErr w:type="spellEnd"/>
          </w:p>
        </w:tc>
        <w:tc>
          <w:tcPr>
            <w:tcW w:w="1560" w:type="dxa"/>
          </w:tcPr>
          <w:p w:rsidR="00BC6BED" w:rsidRPr="008E428D" w:rsidRDefault="00BC6BED" w:rsidP="00BC6BE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8D"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</w:tc>
        <w:tc>
          <w:tcPr>
            <w:tcW w:w="2615" w:type="dxa"/>
          </w:tcPr>
          <w:p w:rsidR="00BC6BED" w:rsidRPr="008E428D" w:rsidRDefault="00BC6BED" w:rsidP="00BC6BE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фольклорном фестивале: выступают фольклорные ансамбли.</w:t>
            </w:r>
          </w:p>
        </w:tc>
        <w:tc>
          <w:tcPr>
            <w:tcW w:w="1813" w:type="dxa"/>
          </w:tcPr>
          <w:p w:rsidR="00BC6BED" w:rsidRPr="008E428D" w:rsidRDefault="00BC6BED" w:rsidP="00BC6BE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фольклором.</w:t>
            </w:r>
          </w:p>
        </w:tc>
        <w:tc>
          <w:tcPr>
            <w:tcW w:w="3084" w:type="dxa"/>
          </w:tcPr>
          <w:p w:rsidR="00BC6BED" w:rsidRDefault="00BC6BED" w:rsidP="00BC6BE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Т.И.Бакланова</w:t>
            </w:r>
            <w:proofErr w:type="spellEnd"/>
          </w:p>
          <w:p w:rsidR="00BC6BED" w:rsidRPr="008E428D" w:rsidRDefault="00BC6BED" w:rsidP="00BC6BE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116-117.</w:t>
            </w:r>
          </w:p>
        </w:tc>
        <w:tc>
          <w:tcPr>
            <w:tcW w:w="1843" w:type="dxa"/>
          </w:tcPr>
          <w:p w:rsidR="00BC6BED" w:rsidRPr="008E428D" w:rsidRDefault="00BC6BED" w:rsidP="00BC6BE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Прослушав записи песен народов России написать: что из них можно узнать о жизни и характере наших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народов?</w:t>
            </w:r>
          </w:p>
        </w:tc>
        <w:tc>
          <w:tcPr>
            <w:tcW w:w="1843" w:type="dxa"/>
          </w:tcPr>
          <w:p w:rsidR="00BC6BED" w:rsidRPr="008E428D" w:rsidRDefault="00BC6BED" w:rsidP="00BC6BE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Pr="00844DA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youtube.com</w:t>
              </w:r>
            </w:hyperlink>
          </w:p>
        </w:tc>
        <w:tc>
          <w:tcPr>
            <w:tcW w:w="1276" w:type="dxa"/>
          </w:tcPr>
          <w:p w:rsidR="00BC6BED" w:rsidRPr="008E428D" w:rsidRDefault="00BC6BED" w:rsidP="00BC6BE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</w:tr>
      <w:tr w:rsidR="00BC6BED" w:rsidTr="0042464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ED" w:rsidRDefault="00BC6BED" w:rsidP="00BC6BED">
            <w:proofErr w:type="spellStart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Мухаметзянова</w:t>
            </w:r>
            <w:proofErr w:type="spellEnd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t>Гаптельнуровна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gramEnd"/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C3F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Сложение и вычитание</w:t>
            </w:r>
            <w:r w:rsidRPr="003C3F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Контрольный математический диктант</w:t>
            </w:r>
          </w:p>
          <w:p w:rsidR="00BC6BED" w:rsidRDefault="00BC6BED" w:rsidP="00BC6BE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F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Умножение и деление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многозначными числами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 Башмаков, М.Г. Нефедова</w:t>
            </w:r>
          </w:p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110-111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110 №8, с. 106 №14,15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</w:tr>
      <w:tr w:rsidR="00BC6BED" w:rsidTr="000C22A9">
        <w:tc>
          <w:tcPr>
            <w:tcW w:w="1985" w:type="dxa"/>
          </w:tcPr>
          <w:p w:rsidR="00BC6BED" w:rsidRPr="000D70F6" w:rsidRDefault="00BC6BED" w:rsidP="00BC6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Татьяна Валерьевна</w:t>
            </w:r>
          </w:p>
        </w:tc>
        <w:tc>
          <w:tcPr>
            <w:tcW w:w="1560" w:type="dxa"/>
          </w:tcPr>
          <w:p w:rsidR="00BC6BED" w:rsidRPr="000D70F6" w:rsidRDefault="00BC6BED" w:rsidP="00BC6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15" w:type="dxa"/>
          </w:tcPr>
          <w:p w:rsidR="00BC6BED" w:rsidRPr="000D70F6" w:rsidRDefault="00BC6BED" w:rsidP="00BC6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Воспоминания из парка развлечений. Памятные дни российских школьников.</w:t>
            </w:r>
          </w:p>
        </w:tc>
        <w:tc>
          <w:tcPr>
            <w:tcW w:w="1813" w:type="dxa"/>
          </w:tcPr>
          <w:p w:rsidR="00BC6BED" w:rsidRPr="00A40FC0" w:rsidRDefault="00BC6BED" w:rsidP="00BC6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навыков чтения.</w:t>
            </w:r>
          </w:p>
        </w:tc>
        <w:tc>
          <w:tcPr>
            <w:tcW w:w="3084" w:type="dxa"/>
          </w:tcPr>
          <w:p w:rsidR="00BC6BED" w:rsidRPr="00C929B6" w:rsidRDefault="00BC6BED" w:rsidP="00BC6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C929B6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BC6BED" w:rsidRDefault="00BC6BED" w:rsidP="00BC6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929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29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Быкова</w:t>
            </w:r>
            <w:proofErr w:type="spellEnd"/>
            <w:r w:rsidRPr="00C929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929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proofErr w:type="spellEnd"/>
            <w:r w:rsidRPr="00C929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929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929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Поспелова</w:t>
            </w:r>
            <w:proofErr w:type="spellEnd"/>
          </w:p>
          <w:p w:rsidR="00BC6BED" w:rsidRDefault="00BC6BED" w:rsidP="00BC6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стр.117, стр.148</w:t>
            </w:r>
          </w:p>
          <w:p w:rsidR="00BC6BED" w:rsidRPr="002C6EB5" w:rsidRDefault="00BC6BED" w:rsidP="00BC6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6BED" w:rsidRDefault="00BC6BED" w:rsidP="00BC6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C929B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 – учебник стр.117 упр.1.</w:t>
            </w:r>
          </w:p>
          <w:p w:rsidR="00BC6BED" w:rsidRPr="00C929B6" w:rsidRDefault="00BC6BED" w:rsidP="00BC6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14B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– стр.148 упр.1 читать, переводить.</w:t>
            </w:r>
          </w:p>
        </w:tc>
        <w:tc>
          <w:tcPr>
            <w:tcW w:w="1843" w:type="dxa"/>
          </w:tcPr>
          <w:p w:rsidR="00BC6BED" w:rsidRPr="00B503E1" w:rsidRDefault="00BC6BED" w:rsidP="00BC6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словарь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</w:t>
            </w:r>
          </w:p>
          <w:p w:rsidR="00BC6BED" w:rsidRPr="00367A41" w:rsidRDefault="00BC6BED" w:rsidP="00BC6BED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lingvolive</w:t>
              </w:r>
              <w:proofErr w:type="spellEnd"/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6BED" w:rsidRPr="002C6EB5" w:rsidRDefault="00BC6BED" w:rsidP="00BC6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6BED" w:rsidRPr="002C6EB5" w:rsidRDefault="00BC6BED" w:rsidP="00BC6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</w:tr>
      <w:tr w:rsidR="00BC6BED" w:rsidTr="000C22A9">
        <w:tc>
          <w:tcPr>
            <w:tcW w:w="1985" w:type="dxa"/>
          </w:tcPr>
          <w:p w:rsidR="00BC6BED" w:rsidRPr="000D70F6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560" w:type="dxa"/>
          </w:tcPr>
          <w:p w:rsidR="00BC6BED" w:rsidRPr="000D70F6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15" w:type="dxa"/>
          </w:tcPr>
          <w:p w:rsidR="00BC6BED" w:rsidRPr="000A0A2A" w:rsidRDefault="00BC6BED" w:rsidP="00BC6B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Days to remember</w:t>
            </w:r>
          </w:p>
        </w:tc>
        <w:tc>
          <w:tcPr>
            <w:tcW w:w="1813" w:type="dxa"/>
          </w:tcPr>
          <w:p w:rsidR="00BC6BED" w:rsidRPr="000D70F6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недели,  новые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</w:t>
            </w:r>
          </w:p>
        </w:tc>
        <w:tc>
          <w:tcPr>
            <w:tcW w:w="3084" w:type="dxa"/>
          </w:tcPr>
          <w:p w:rsidR="00BC6BED" w:rsidRPr="00022B84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022B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C6BED" w:rsidRPr="000D70F6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Упр2 стр. 112выучить наизусть</w:t>
            </w:r>
          </w:p>
        </w:tc>
        <w:tc>
          <w:tcPr>
            <w:tcW w:w="1843" w:type="dxa"/>
          </w:tcPr>
          <w:p w:rsidR="00BC6BED" w:rsidRPr="000D70F6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переводчик</w:t>
            </w:r>
          </w:p>
        </w:tc>
        <w:tc>
          <w:tcPr>
            <w:tcW w:w="1276" w:type="dxa"/>
          </w:tcPr>
          <w:p w:rsidR="00BC6BED" w:rsidRPr="000D70F6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</w:tr>
      <w:tr w:rsidR="00BC6BED" w:rsidTr="0042464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ED" w:rsidRDefault="00BC6BED" w:rsidP="00BC6BED">
            <w:proofErr w:type="spellStart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364392">
              <w:rPr>
                <w:rFonts w:ascii="Times New Roman" w:hAnsi="Times New Roman" w:cs="Times New Roman"/>
                <w:sz w:val="24"/>
                <w:szCs w:val="24"/>
              </w:rPr>
              <w:t>Гаптельнуровна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45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Выразительное чтение прозаических произведений Самостоятельное воспроизведение сюжета с использованием художественно- выразительных средств языка: Л.Н. Толстой. Глава «</w:t>
            </w:r>
            <w:proofErr w:type="spellStart"/>
            <w:r w:rsidRPr="00B945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Маman</w:t>
            </w:r>
            <w:proofErr w:type="spellEnd"/>
            <w:r w:rsidRPr="00B945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из повести «Детство».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Выразительное чтение прозаических произведений. </w:t>
            </w:r>
          </w:p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5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Л.Н. Толстой. Глава «</w:t>
            </w:r>
            <w:proofErr w:type="spellStart"/>
            <w:r w:rsidRPr="00B945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Маman</w:t>
            </w:r>
            <w:proofErr w:type="spellEnd"/>
            <w:r w:rsidRPr="00B945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из повести «Детство».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Э.Э.Кац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</w:t>
            </w:r>
          </w:p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ED" w:rsidRDefault="00BC6BED" w:rsidP="00BC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</w:tr>
    </w:tbl>
    <w:p w:rsidR="007724F8" w:rsidRDefault="007724F8"/>
    <w:sectPr w:rsidR="007724F8" w:rsidSect="00ED233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6627E"/>
    <w:rsid w:val="0026627E"/>
    <w:rsid w:val="003C199B"/>
    <w:rsid w:val="00424645"/>
    <w:rsid w:val="0073366C"/>
    <w:rsid w:val="007724F8"/>
    <w:rsid w:val="007868A7"/>
    <w:rsid w:val="007E19BE"/>
    <w:rsid w:val="00BC6BED"/>
    <w:rsid w:val="00E04304"/>
    <w:rsid w:val="00ED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E52282-B9CA-44C8-95E3-7AB026AD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627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C6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BC6B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7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BpmTvC1TuW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elam.tatar/3class/1-1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ektorium.tv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lektorium.tv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selam.tatar/4class/3-1/dereslek/" TargetMode="External"/><Relationship Id="rId9" Type="http://schemas.openxmlformats.org/officeDocument/2006/relationships/hyperlink" Target="https://www.lingvolive.com/ru-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Гулиюш</dc:creator>
  <cp:lastModifiedBy>ШКОЛА №71</cp:lastModifiedBy>
  <cp:revision>3</cp:revision>
  <dcterms:created xsi:type="dcterms:W3CDTF">2020-04-23T17:13:00Z</dcterms:created>
  <dcterms:modified xsi:type="dcterms:W3CDTF">2020-04-25T18:09:00Z</dcterms:modified>
</cp:coreProperties>
</file>